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58F8B" w14:textId="77777777" w:rsidR="00C96764" w:rsidRDefault="00C96764" w:rsidP="00C96764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贵州大学</w:t>
      </w:r>
    </w:p>
    <w:p w14:paraId="66709352" w14:textId="77777777" w:rsidR="00C96764" w:rsidRDefault="00C96764" w:rsidP="00C96764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研究生学位（毕业）</w:t>
      </w:r>
      <w:r>
        <w:rPr>
          <w:rFonts w:ascii="仿宋" w:eastAsia="仿宋" w:hAnsi="仿宋"/>
          <w:b/>
          <w:sz w:val="32"/>
          <w:szCs w:val="32"/>
        </w:rPr>
        <w:t>论文线上答辩公告</w:t>
      </w:r>
    </w:p>
    <w:p w14:paraId="07D0AA1A" w14:textId="77777777" w:rsidR="00C96764" w:rsidRDefault="00C96764" w:rsidP="00C96764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论文题目</w:t>
      </w:r>
      <w:r>
        <w:rPr>
          <w:rFonts w:ascii="仿宋" w:eastAsia="仿宋" w:hAnsi="仿宋"/>
          <w:sz w:val="28"/>
          <w:szCs w:val="28"/>
        </w:rPr>
        <w:t>：</w:t>
      </w:r>
      <w:r w:rsidRPr="00894698">
        <w:rPr>
          <w:rFonts w:ascii="仿宋" w:eastAsia="仿宋" w:hAnsi="仿宋" w:hint="eastAsia"/>
          <w:bCs/>
          <w:sz w:val="28"/>
          <w:szCs w:val="28"/>
          <w:u w:val="single"/>
        </w:rPr>
        <w:t>基于地表覆被变化的黔东南碳储量时空动态变化研究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</w:rPr>
        <w:t xml:space="preserve"> </w:t>
      </w:r>
    </w:p>
    <w:p w14:paraId="6B1A5DD7" w14:textId="77777777" w:rsidR="00C96764" w:rsidRDefault="00C96764" w:rsidP="00C96764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/>
          <w:bCs/>
          <w:sz w:val="28"/>
          <w:szCs w:val="28"/>
        </w:rPr>
        <w:t>培养单位</w:t>
      </w:r>
      <w:r>
        <w:rPr>
          <w:rFonts w:ascii="仿宋" w:eastAsia="仿宋" w:hAnsi="仿宋" w:hint="eastAsia"/>
          <w:bCs/>
          <w:sz w:val="28"/>
          <w:szCs w:val="28"/>
        </w:rPr>
        <w:t>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矿业学院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  </w:t>
      </w:r>
    </w:p>
    <w:p w14:paraId="6D8EFC5C" w14:textId="77777777" w:rsidR="00C96764" w:rsidRDefault="00C96764" w:rsidP="00C96764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bCs/>
          <w:sz w:val="28"/>
          <w:szCs w:val="28"/>
        </w:rPr>
        <w:t>答 辩 人：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</w:t>
      </w:r>
      <w:r w:rsidRPr="00894698">
        <w:rPr>
          <w:rFonts w:ascii="仿宋" w:eastAsia="仿宋" w:hAnsi="仿宋" w:hint="eastAsia"/>
          <w:bCs/>
          <w:sz w:val="28"/>
          <w:szCs w:val="28"/>
          <w:u w:val="single"/>
        </w:rPr>
        <w:t>李义平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</w:p>
    <w:p w14:paraId="21744DFC" w14:textId="77777777" w:rsidR="00C96764" w:rsidRDefault="00C96764" w:rsidP="00C96764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学 </w:t>
      </w:r>
      <w:r>
        <w:rPr>
          <w:rFonts w:ascii="仿宋" w:eastAsia="仿宋" w:hAnsi="仿宋"/>
          <w:bCs/>
          <w:sz w:val="28"/>
          <w:szCs w:val="28"/>
        </w:rPr>
        <w:t xml:space="preserve">   </w:t>
      </w:r>
      <w:r>
        <w:rPr>
          <w:rFonts w:ascii="仿宋" w:eastAsia="仿宋" w:hAnsi="仿宋" w:hint="eastAsia"/>
          <w:bCs/>
          <w:sz w:val="28"/>
          <w:szCs w:val="28"/>
        </w:rPr>
        <w:t>号</w:t>
      </w:r>
      <w:r>
        <w:rPr>
          <w:rFonts w:ascii="仿宋" w:eastAsia="仿宋" w:hAnsi="仿宋"/>
          <w:bCs/>
          <w:sz w:val="28"/>
          <w:szCs w:val="28"/>
        </w:rPr>
        <w:t>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</w:t>
      </w:r>
      <w:r w:rsidRPr="00894698">
        <w:rPr>
          <w:rFonts w:ascii="仿宋" w:eastAsia="仿宋" w:hAnsi="仿宋"/>
          <w:bCs/>
          <w:sz w:val="28"/>
          <w:szCs w:val="28"/>
          <w:u w:val="single"/>
        </w:rPr>
        <w:t>2017022431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    </w:t>
      </w:r>
    </w:p>
    <w:p w14:paraId="05E07A11" w14:textId="77777777" w:rsidR="00C96764" w:rsidRDefault="00C96764" w:rsidP="00C96764">
      <w:pPr>
        <w:spacing w:line="40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学科专业</w:t>
      </w:r>
      <w:r>
        <w:rPr>
          <w:rFonts w:ascii="仿宋" w:eastAsia="仿宋" w:hAnsi="仿宋"/>
          <w:bCs/>
          <w:sz w:val="28"/>
          <w:szCs w:val="28"/>
        </w:rPr>
        <w:t>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</w:t>
      </w:r>
      <w:r w:rsidRPr="00894698">
        <w:rPr>
          <w:rFonts w:ascii="仿宋" w:eastAsia="仿宋" w:hAnsi="仿宋" w:hint="eastAsia"/>
          <w:bCs/>
          <w:sz w:val="28"/>
          <w:szCs w:val="28"/>
          <w:u w:val="single"/>
        </w:rPr>
        <w:t>测绘科学与技术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  </w:t>
      </w:r>
    </w:p>
    <w:p w14:paraId="0FB79686" w14:textId="77777777" w:rsidR="00C96764" w:rsidRDefault="00C96764" w:rsidP="00C96764">
      <w:pPr>
        <w:spacing w:line="40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指导老师</w:t>
      </w:r>
      <w:r>
        <w:rPr>
          <w:rFonts w:ascii="仿宋" w:eastAsia="仿宋" w:hAnsi="仿宋"/>
          <w:bCs/>
          <w:sz w:val="28"/>
          <w:szCs w:val="28"/>
        </w:rPr>
        <w:t>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 </w:t>
      </w:r>
      <w:r w:rsidRPr="00894698">
        <w:rPr>
          <w:rFonts w:ascii="仿宋" w:eastAsia="仿宋" w:hAnsi="仿宋" w:hint="eastAsia"/>
          <w:bCs/>
          <w:sz w:val="28"/>
          <w:szCs w:val="28"/>
          <w:u w:val="single"/>
        </w:rPr>
        <w:t>蔡宏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</w:rPr>
        <w:t xml:space="preserve">  </w:t>
      </w:r>
    </w:p>
    <w:p w14:paraId="11165CF0" w14:textId="77777777" w:rsidR="00C96764" w:rsidRDefault="00C96764" w:rsidP="00C96764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21F816E4" w14:textId="77777777" w:rsidR="00C96764" w:rsidRDefault="00C96764" w:rsidP="00C96764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答辩委员会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4110"/>
      </w:tblGrid>
      <w:tr w:rsidR="00C96764" w14:paraId="6B6C911B" w14:textId="77777777" w:rsidTr="006D2756">
        <w:trPr>
          <w:trHeight w:hRule="exact" w:val="454"/>
        </w:trPr>
        <w:tc>
          <w:tcPr>
            <w:tcW w:w="1242" w:type="dxa"/>
            <w:vAlign w:val="center"/>
          </w:tcPr>
          <w:p w14:paraId="4592E90B" w14:textId="77777777" w:rsidR="00C96764" w:rsidRDefault="00C96764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0031806" w14:textId="77777777" w:rsidR="00C96764" w:rsidRDefault="00C96764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14:paraId="01BD6D88" w14:textId="77777777" w:rsidR="00C96764" w:rsidRDefault="00C96764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4110" w:type="dxa"/>
            <w:vAlign w:val="center"/>
          </w:tcPr>
          <w:p w14:paraId="5B1FBB98" w14:textId="77777777" w:rsidR="00C96764" w:rsidRDefault="00C96764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单位</w:t>
            </w:r>
          </w:p>
        </w:tc>
      </w:tr>
      <w:tr w:rsidR="00C96764" w14:paraId="2FA09611" w14:textId="77777777" w:rsidTr="006D2756">
        <w:trPr>
          <w:trHeight w:hRule="exact" w:val="688"/>
        </w:trPr>
        <w:tc>
          <w:tcPr>
            <w:tcW w:w="1242" w:type="dxa"/>
            <w:vAlign w:val="center"/>
          </w:tcPr>
          <w:p w14:paraId="3F07B650" w14:textId="77777777" w:rsidR="00C96764" w:rsidRDefault="00C96764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1985" w:type="dxa"/>
            <w:vAlign w:val="center"/>
          </w:tcPr>
          <w:p w14:paraId="25E9FE7F" w14:textId="77777777" w:rsidR="00C96764" w:rsidRDefault="00C96764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杜宁</w:t>
            </w:r>
            <w:proofErr w:type="gramEnd"/>
          </w:p>
        </w:tc>
        <w:tc>
          <w:tcPr>
            <w:tcW w:w="1843" w:type="dxa"/>
            <w:vAlign w:val="center"/>
          </w:tcPr>
          <w:p w14:paraId="1CD5030A" w14:textId="77777777" w:rsidR="00C96764" w:rsidRDefault="00C96764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4110" w:type="dxa"/>
            <w:vAlign w:val="center"/>
          </w:tcPr>
          <w:p w14:paraId="32E25340" w14:textId="77777777" w:rsidR="00C96764" w:rsidRDefault="00C96764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贵州大学</w:t>
            </w:r>
          </w:p>
        </w:tc>
      </w:tr>
      <w:tr w:rsidR="00C96764" w14:paraId="789297D2" w14:textId="77777777" w:rsidTr="006D2756">
        <w:trPr>
          <w:trHeight w:hRule="exact" w:val="698"/>
        </w:trPr>
        <w:tc>
          <w:tcPr>
            <w:tcW w:w="1242" w:type="dxa"/>
            <w:vMerge w:val="restart"/>
            <w:vAlign w:val="center"/>
          </w:tcPr>
          <w:p w14:paraId="3EA9DF85" w14:textId="77777777" w:rsidR="00C96764" w:rsidRDefault="00C96764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1985" w:type="dxa"/>
            <w:vAlign w:val="center"/>
          </w:tcPr>
          <w:p w14:paraId="15F0C6E3" w14:textId="77777777" w:rsidR="00C96764" w:rsidRDefault="00C96764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263B69">
              <w:rPr>
                <w:rFonts w:ascii="仿宋" w:eastAsia="仿宋" w:hAnsi="仿宋" w:hint="eastAsia"/>
                <w:bCs/>
                <w:sz w:val="24"/>
                <w:szCs w:val="24"/>
              </w:rPr>
              <w:t>冷继全</w:t>
            </w:r>
            <w:proofErr w:type="gramEnd"/>
          </w:p>
        </w:tc>
        <w:tc>
          <w:tcPr>
            <w:tcW w:w="1843" w:type="dxa"/>
            <w:vAlign w:val="center"/>
          </w:tcPr>
          <w:p w14:paraId="510AB693" w14:textId="77777777" w:rsidR="00C96764" w:rsidRDefault="00C96764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研究员</w:t>
            </w:r>
          </w:p>
        </w:tc>
        <w:tc>
          <w:tcPr>
            <w:tcW w:w="4110" w:type="dxa"/>
            <w:vAlign w:val="center"/>
          </w:tcPr>
          <w:p w14:paraId="230B0384" w14:textId="77777777" w:rsidR="00C96764" w:rsidRDefault="00C96764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3B69">
              <w:rPr>
                <w:rFonts w:ascii="仿宋" w:eastAsia="仿宋" w:hAnsi="仿宋" w:hint="eastAsia"/>
                <w:bCs/>
                <w:sz w:val="24"/>
                <w:szCs w:val="24"/>
              </w:rPr>
              <w:t>贵州省第一测绘院</w:t>
            </w:r>
          </w:p>
        </w:tc>
      </w:tr>
      <w:tr w:rsidR="00C96764" w14:paraId="78B5BE95" w14:textId="77777777" w:rsidTr="006D2756">
        <w:trPr>
          <w:trHeight w:hRule="exact" w:val="709"/>
        </w:trPr>
        <w:tc>
          <w:tcPr>
            <w:tcW w:w="1242" w:type="dxa"/>
            <w:vMerge/>
            <w:vAlign w:val="center"/>
          </w:tcPr>
          <w:p w14:paraId="2AD74E53" w14:textId="77777777" w:rsidR="00C96764" w:rsidRDefault="00C96764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0E48385" w14:textId="77777777" w:rsidR="00C96764" w:rsidRDefault="00C96764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汪泓</w:t>
            </w:r>
            <w:proofErr w:type="gramEnd"/>
          </w:p>
        </w:tc>
        <w:tc>
          <w:tcPr>
            <w:tcW w:w="1843" w:type="dxa"/>
            <w:vAlign w:val="center"/>
          </w:tcPr>
          <w:p w14:paraId="79965616" w14:textId="77777777" w:rsidR="00C96764" w:rsidRDefault="00C96764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4110" w:type="dxa"/>
            <w:vAlign w:val="center"/>
          </w:tcPr>
          <w:p w14:paraId="177182DB" w14:textId="77777777" w:rsidR="00C96764" w:rsidRDefault="00C96764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贵州大学</w:t>
            </w:r>
          </w:p>
        </w:tc>
      </w:tr>
    </w:tbl>
    <w:p w14:paraId="6F5D4EB7" w14:textId="77777777" w:rsidR="00C96764" w:rsidRDefault="00C96764" w:rsidP="00C96764">
      <w:pPr>
        <w:spacing w:beforeLines="100" w:before="312"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/>
          <w:bCs/>
          <w:sz w:val="28"/>
          <w:szCs w:val="28"/>
        </w:rPr>
        <w:t>答辩秘书：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李宝山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/>
          <w:bCs/>
          <w:sz w:val="28"/>
          <w:szCs w:val="28"/>
        </w:rPr>
        <w:t xml:space="preserve">   监督教师：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冉敏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</w:t>
      </w:r>
    </w:p>
    <w:p w14:paraId="69A1B498" w14:textId="77777777" w:rsidR="00C96764" w:rsidRDefault="00C96764" w:rsidP="00C96764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/>
          <w:bCs/>
          <w:sz w:val="28"/>
          <w:szCs w:val="28"/>
        </w:rPr>
        <w:t>答辩时间：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2020年6月</w:t>
      </w:r>
      <w:r>
        <w:rPr>
          <w:rFonts w:ascii="仿宋" w:eastAsia="仿宋" w:hAnsi="仿宋"/>
          <w:bCs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>8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:</w:t>
      </w:r>
      <w:r>
        <w:rPr>
          <w:rFonts w:ascii="仿宋" w:eastAsia="仿宋" w:hAnsi="仿宋"/>
          <w:bCs/>
          <w:sz w:val="28"/>
          <w:szCs w:val="28"/>
          <w:u w:val="single"/>
        </w:rPr>
        <w:t>3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0-</w:t>
      </w:r>
      <w:r>
        <w:rPr>
          <w:rFonts w:ascii="仿宋" w:eastAsia="仿宋" w:hAnsi="仿宋"/>
          <w:bCs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:</w:t>
      </w:r>
      <w:r>
        <w:rPr>
          <w:rFonts w:ascii="仿宋" w:eastAsia="仿宋" w:hAnsi="仿宋"/>
          <w:bCs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</w:t>
      </w:r>
    </w:p>
    <w:p w14:paraId="7B9A1DA2" w14:textId="77777777" w:rsidR="00C96764" w:rsidRDefault="00C96764" w:rsidP="00C96764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答辩将在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</w:t>
      </w:r>
      <w:proofErr w:type="gramStart"/>
      <w:r>
        <w:rPr>
          <w:rFonts w:ascii="仿宋" w:eastAsia="仿宋" w:hAnsi="仿宋" w:hint="eastAsia"/>
          <w:bCs/>
          <w:sz w:val="28"/>
          <w:szCs w:val="28"/>
          <w:u w:val="single"/>
        </w:rPr>
        <w:t>腾讯会议</w:t>
      </w:r>
      <w:proofErr w:type="gramEnd"/>
      <w:r>
        <w:rPr>
          <w:rFonts w:ascii="仿宋" w:eastAsia="仿宋" w:hAnsi="仿宋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/>
          <w:bCs/>
          <w:sz w:val="28"/>
          <w:szCs w:val="28"/>
        </w:rPr>
        <w:t>平台进行，线上参加方式如下：</w:t>
      </w:r>
      <w:r>
        <w:rPr>
          <w:rFonts w:ascii="仿宋" w:eastAsia="仿宋" w:hAnsi="仿宋"/>
          <w:sz w:val="28"/>
          <w:szCs w:val="28"/>
        </w:rPr>
        <w:cr/>
        <w:t>点击可直接加入会议的链接：</w:t>
      </w:r>
    </w:p>
    <w:p w14:paraId="626FB7B3" w14:textId="77777777" w:rsidR="00C96764" w:rsidRDefault="00C96764" w:rsidP="00C96764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hyperlink r:id="rId4" w:history="1">
        <w:r w:rsidRPr="00263B69">
          <w:rPr>
            <w:rStyle w:val="a4"/>
            <w:rFonts w:ascii="仿宋" w:eastAsia="仿宋" w:hAnsi="仿宋"/>
            <w:bCs/>
            <w:sz w:val="28"/>
            <w:szCs w:val="28"/>
          </w:rPr>
          <w:t>https://meeting.tencent.com/s/TV8ivk7tR6W8</w:t>
        </w:r>
      </w:hyperlink>
    </w:p>
    <w:p w14:paraId="72E744F0" w14:textId="77777777" w:rsidR="00C96764" w:rsidRDefault="00C96764" w:rsidP="00C96764">
      <w:pPr>
        <w:spacing w:line="40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</w:rPr>
        <w:t>会议 ID：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</w:t>
      </w:r>
      <w:r w:rsidRPr="00263B69">
        <w:rPr>
          <w:rFonts w:ascii="仿宋" w:eastAsia="仿宋" w:hAnsi="仿宋"/>
          <w:bCs/>
          <w:sz w:val="28"/>
          <w:szCs w:val="28"/>
          <w:u w:val="single"/>
        </w:rPr>
        <w:t>742 196 791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密码：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202065    </w:t>
      </w:r>
    </w:p>
    <w:p w14:paraId="2D4C8F25" w14:textId="77777777" w:rsidR="00C96764" w:rsidRDefault="00C96764" w:rsidP="00C96764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</w:rPr>
        <w:t>手机一键拨号入会：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+</w:t>
      </w:r>
      <w:r w:rsidRPr="00263B69">
        <w:rPr>
          <w:rFonts w:ascii="仿宋" w:eastAsia="仿宋" w:hAnsi="仿宋"/>
          <w:bCs/>
          <w:sz w:val="28"/>
          <w:szCs w:val="28"/>
          <w:u w:val="single"/>
        </w:rPr>
        <w:t>8675536550000,,742196791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# (中国大陆)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</w:t>
      </w:r>
    </w:p>
    <w:p w14:paraId="6D1C3DE7" w14:textId="77777777" w:rsidR="00C96764" w:rsidRDefault="00C96764" w:rsidP="00C96764">
      <w:pPr>
        <w:spacing w:line="40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</w:rPr>
        <w:t>根据您的位置拨号入会：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+</w:t>
      </w:r>
      <w:r w:rsidRPr="00263B69">
        <w:rPr>
          <w:rFonts w:ascii="仿宋" w:eastAsia="仿宋" w:hAnsi="仿宋"/>
          <w:bCs/>
          <w:sz w:val="28"/>
          <w:szCs w:val="28"/>
          <w:u w:val="single"/>
        </w:rPr>
        <w:t xml:space="preserve">8675536550000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(中国大陆)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</w:p>
    <w:p w14:paraId="6F7FC159" w14:textId="77777777" w:rsidR="00C96764" w:rsidRDefault="00C96764" w:rsidP="00C96764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如遇到</w:t>
      </w:r>
      <w:r>
        <w:rPr>
          <w:rFonts w:ascii="仿宋" w:eastAsia="仿宋" w:hAnsi="仿宋"/>
          <w:sz w:val="28"/>
          <w:szCs w:val="28"/>
        </w:rPr>
        <w:t>上述平台故障或断开，</w:t>
      </w:r>
      <w:r>
        <w:rPr>
          <w:rFonts w:ascii="仿宋" w:eastAsia="仿宋" w:hAnsi="仿宋" w:hint="eastAsia"/>
          <w:sz w:val="28"/>
          <w:szCs w:val="28"/>
        </w:rPr>
        <w:t>答辩</w:t>
      </w:r>
      <w:r>
        <w:rPr>
          <w:rFonts w:ascii="仿宋" w:eastAsia="仿宋" w:hAnsi="仿宋"/>
          <w:sz w:val="28"/>
          <w:szCs w:val="28"/>
        </w:rPr>
        <w:t>将在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QQ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sz w:val="28"/>
          <w:szCs w:val="28"/>
        </w:rPr>
        <w:t>平台</w:t>
      </w:r>
      <w:r>
        <w:rPr>
          <w:rFonts w:ascii="仿宋" w:eastAsia="仿宋" w:hAnsi="仿宋" w:hint="eastAsia"/>
          <w:sz w:val="28"/>
          <w:szCs w:val="28"/>
        </w:rPr>
        <w:t>上</w:t>
      </w:r>
      <w:r>
        <w:rPr>
          <w:rFonts w:ascii="仿宋" w:eastAsia="仿宋" w:hAnsi="仿宋"/>
          <w:sz w:val="28"/>
          <w:szCs w:val="28"/>
        </w:rPr>
        <w:t>进行，线上参加方式如下：</w:t>
      </w:r>
    </w:p>
    <w:p w14:paraId="13296C0B" w14:textId="77777777" w:rsidR="00C96764" w:rsidRDefault="00C96764" w:rsidP="00C96764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QQ群号：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</w:t>
      </w:r>
      <w:r w:rsidRPr="00263B69">
        <w:rPr>
          <w:rFonts w:ascii="仿宋" w:eastAsia="仿宋" w:hAnsi="仿宋"/>
          <w:bCs/>
          <w:sz w:val="28"/>
          <w:szCs w:val="28"/>
          <w:u w:val="single"/>
        </w:rPr>
        <w:t>765987312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/>
          <w:bCs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密码：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202065    </w:t>
      </w:r>
    </w:p>
    <w:p w14:paraId="3722AD73" w14:textId="77777777" w:rsidR="00C96764" w:rsidRDefault="00C96764" w:rsidP="00C96764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欢迎广大师生指导！</w:t>
      </w:r>
    </w:p>
    <w:p w14:paraId="4864EB3F" w14:textId="77777777" w:rsidR="00C96764" w:rsidRDefault="00C96764" w:rsidP="00C96764">
      <w:pPr>
        <w:spacing w:line="400" w:lineRule="exact"/>
        <w:rPr>
          <w:rFonts w:ascii="仿宋" w:eastAsia="仿宋" w:hAnsi="仿宋"/>
          <w:b/>
          <w:sz w:val="28"/>
          <w:szCs w:val="28"/>
        </w:rPr>
      </w:pPr>
    </w:p>
    <w:p w14:paraId="62A19AE3" w14:textId="77777777" w:rsidR="00C96764" w:rsidRDefault="00C96764" w:rsidP="00C96764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21A97B88" w14:textId="77777777" w:rsidR="00576FB3" w:rsidRPr="00C96764" w:rsidRDefault="00576FB3"/>
    <w:sectPr w:rsidR="00576FB3" w:rsidRPr="00C96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64"/>
    <w:rsid w:val="00576FB3"/>
    <w:rsid w:val="00C9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DCDF"/>
  <w15:chartTrackingRefBased/>
  <w15:docId w15:val="{02F5DCB4-5901-453C-97EC-3A17CD39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764"/>
    <w:rPr>
      <w:rFonts w:ascii="Calibri" w:eastAsia="宋体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967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ing.tencent.com/s/N4SecbEzfIzD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 li</dc:creator>
  <cp:keywords/>
  <dc:description/>
  <cp:lastModifiedBy>bs li</cp:lastModifiedBy>
  <cp:revision>1</cp:revision>
  <dcterms:created xsi:type="dcterms:W3CDTF">2020-06-01T08:05:00Z</dcterms:created>
  <dcterms:modified xsi:type="dcterms:W3CDTF">2020-06-01T08:07:00Z</dcterms:modified>
</cp:coreProperties>
</file>